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pPr>
      <w:r w:rsidDel="00000000" w:rsidR="00000000" w:rsidRPr="00000000">
        <w:rPr>
          <w:rtl w:val="0"/>
        </w:rPr>
        <w:t xml:space="preserve">Maysville Public Schools</w:t>
      </w:r>
    </w:p>
    <w:p w:rsidR="00000000" w:rsidDel="00000000" w:rsidP="00000000" w:rsidRDefault="00000000" w:rsidRPr="00000000" w14:paraId="00000002">
      <w:pPr>
        <w:pageBreakBefore w:val="0"/>
        <w:spacing w:after="0" w:lineRule="auto"/>
        <w:jc w:val="center"/>
        <w:rPr/>
      </w:pPr>
      <w:bookmarkStart w:colFirst="0" w:colLast="0" w:name="_heading=h.gjdgxs" w:id="0"/>
      <w:bookmarkEnd w:id="0"/>
      <w:r w:rsidDel="00000000" w:rsidR="00000000" w:rsidRPr="00000000">
        <w:rPr>
          <w:rtl w:val="0"/>
        </w:rPr>
        <w:t xml:space="preserve">Athletic Policies</w:t>
      </w:r>
    </w:p>
    <w:p w:rsidR="00000000" w:rsidDel="00000000" w:rsidP="00000000" w:rsidRDefault="00000000" w:rsidRPr="00000000" w14:paraId="00000003">
      <w:pPr>
        <w:pageBreakBefore w:val="0"/>
        <w:spacing w:after="0" w:lineRule="auto"/>
        <w:jc w:val="center"/>
        <w:rPr>
          <w:vertAlign w:val="superscript"/>
        </w:rPr>
      </w:pPr>
      <w:r w:rsidDel="00000000" w:rsidR="00000000" w:rsidRPr="00000000">
        <w:rPr>
          <w:rtl w:val="0"/>
        </w:rPr>
        <w:t xml:space="preserve">Grades 7</w:t>
      </w:r>
      <w:r w:rsidDel="00000000" w:rsidR="00000000" w:rsidRPr="00000000">
        <w:rPr>
          <w:vertAlign w:val="superscript"/>
          <w:rtl w:val="0"/>
        </w:rPr>
        <w:t xml:space="preserve">th</w:t>
      </w:r>
      <w:r w:rsidDel="00000000" w:rsidR="00000000" w:rsidRPr="00000000">
        <w:rPr>
          <w:rtl w:val="0"/>
        </w:rPr>
        <w:t xml:space="preserve">-12</w:t>
      </w:r>
      <w:r w:rsidDel="00000000" w:rsidR="00000000" w:rsidRPr="00000000">
        <w:rPr>
          <w:vertAlign w:val="superscript"/>
          <w:rtl w:val="0"/>
        </w:rPr>
        <w:t xml:space="preserve">th</w:t>
      </w:r>
    </w:p>
    <w:p w:rsidR="00000000" w:rsidDel="00000000" w:rsidP="00000000" w:rsidRDefault="00000000" w:rsidRPr="00000000" w14:paraId="00000004">
      <w:pPr>
        <w:pageBreakBefore w:val="0"/>
        <w:spacing w:after="0" w:lineRule="auto"/>
        <w:jc w:val="center"/>
        <w:rPr>
          <w:vertAlign w:val="superscript"/>
        </w:rPr>
      </w:pPr>
      <w:r w:rsidDel="00000000" w:rsidR="00000000" w:rsidRPr="00000000">
        <w:rPr>
          <w:rtl w:val="0"/>
        </w:rPr>
      </w:r>
    </w:p>
    <w:p w:rsidR="00000000" w:rsidDel="00000000" w:rsidP="00000000" w:rsidRDefault="00000000" w:rsidRPr="00000000" w14:paraId="00000005">
      <w:pPr>
        <w:pageBreakBefore w:val="0"/>
        <w:spacing w:after="0" w:lineRule="auto"/>
        <w:jc w:val="center"/>
        <w:rPr>
          <w:b w:val="1"/>
        </w:rPr>
      </w:pPr>
      <w:r w:rsidDel="00000000" w:rsidR="00000000" w:rsidRPr="00000000">
        <w:rPr>
          <w:b w:val="1"/>
          <w:rtl w:val="0"/>
        </w:rPr>
        <w:t xml:space="preserve">Mission: The mission of the athletic department is to provide its participants with the opportunity to develop life lessons and skills that enhance the educational experience and produce positive, productive citizens.</w:t>
      </w:r>
    </w:p>
    <w:p w:rsidR="00000000" w:rsidDel="00000000" w:rsidP="00000000" w:rsidRDefault="00000000" w:rsidRPr="00000000" w14:paraId="00000006">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(OSSAA) - Copy of OSSAA policy may be obtained from Athletic Director.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who is ineligible for two consecutive weeks to go to </w:t>
      </w:r>
      <w:r w:rsidDel="00000000" w:rsidR="00000000" w:rsidRPr="00000000">
        <w:rPr>
          <w:rtl w:val="0"/>
        </w:rPr>
        <w:t xml:space="preserve">after-school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tutoring with Mrs. Kesler if needed. They will go Monday through Thursday until their grade is back to passing. Students in grades ninth through twelfth will be placed in after school detention from 3:10-4:00.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attend after school detention will result in the student being placed in ISD, and further punishment can be given by their coach.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athlete who fails the semester will be placed back into a classroom setting the next semester in order to focus on their academic achievement. If the student fails the spring semester, they will not enroll in athletics for the fall.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are ineligible are not to participate. </w:t>
      </w:r>
      <w:r w:rsidDel="00000000" w:rsidR="00000000" w:rsidRPr="00000000">
        <w:rPr>
          <w:rtl w:val="0"/>
        </w:rPr>
        <w:t xml:space="preserve">They may be and are expected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on the bench/sidelines, trave</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be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locker room before/after games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2. CHANGING SPORTS AFTER SEASON STARTS </w:t>
      </w:r>
    </w:p>
    <w:p w:rsidR="00000000" w:rsidDel="00000000" w:rsidP="00000000" w:rsidRDefault="00000000" w:rsidRPr="00000000" w14:paraId="0000000E">
      <w:pPr>
        <w:pageBreakBefore w:val="0"/>
        <w:ind w:left="720" w:firstLine="0"/>
        <w:rPr/>
      </w:pPr>
      <w:r w:rsidDel="00000000" w:rsidR="00000000" w:rsidRPr="00000000">
        <w:rPr>
          <w:rtl w:val="0"/>
        </w:rPr>
        <w:t xml:space="preserve">A. A student who chooses to quit a sport within the first two weeks of the sport beginning, will be placed in off-season and meet all requirements to pass.</w:t>
      </w:r>
    </w:p>
    <w:p w:rsidR="00000000" w:rsidDel="00000000" w:rsidP="00000000" w:rsidRDefault="00000000" w:rsidRPr="00000000" w14:paraId="0000000F">
      <w:pPr>
        <w:pageBreakBefore w:val="0"/>
        <w:spacing w:after="0" w:lineRule="auto"/>
        <w:ind w:left="720" w:firstLine="0"/>
        <w:rPr>
          <w:b w:val="1"/>
        </w:rPr>
      </w:pPr>
      <w:r w:rsidDel="00000000" w:rsidR="00000000" w:rsidRPr="00000000">
        <w:rPr>
          <w:b w:val="1"/>
          <w:rtl w:val="0"/>
        </w:rPr>
        <w:t xml:space="preserve">B. After that two week period passes, an athlete who is participating in a sport is not allowed to quit that sport while in season and take up another sport. Athletes that are dismissed from a team may not begin another sport until the sport in which they were dismissed from has been completed.</w:t>
      </w:r>
    </w:p>
    <w:p w:rsidR="00000000" w:rsidDel="00000000" w:rsidP="00000000" w:rsidRDefault="00000000" w:rsidRPr="00000000" w14:paraId="00000010">
      <w:pPr>
        <w:pageBreakBefore w:val="0"/>
        <w:spacing w:after="0" w:lineRule="auto"/>
        <w:ind w:left="720" w:firstLine="0"/>
        <w:rPr>
          <w:b w:val="1"/>
          <w:vertAlign w:val="superscript"/>
        </w:rPr>
      </w:pPr>
      <w:r w:rsidDel="00000000" w:rsidR="00000000" w:rsidRPr="00000000">
        <w:rPr>
          <w:rtl w:val="0"/>
        </w:rPr>
      </w:r>
    </w:p>
    <w:p w:rsidR="00000000" w:rsidDel="00000000" w:rsidP="00000000" w:rsidRDefault="00000000" w:rsidRPr="00000000" w14:paraId="00000011">
      <w:pPr>
        <w:pageBreakBefore w:val="0"/>
        <w:ind w:left="720" w:firstLine="0"/>
        <w:rPr>
          <w:b w:val="1"/>
        </w:rPr>
      </w:pPr>
      <w:r w:rsidDel="00000000" w:rsidR="00000000" w:rsidRPr="00000000">
        <w:rPr>
          <w:rtl w:val="0"/>
        </w:rPr>
        <w:t xml:space="preserve">C. Students will be required to play two sports throughout the year, or if they choose to play only one, those students will enter into athletics during that specific semester. </w:t>
      </w:r>
      <w:r w:rsidDel="00000000" w:rsidR="00000000" w:rsidRPr="00000000">
        <w:rPr>
          <w:b w:val="1"/>
          <w:rtl w:val="0"/>
        </w:rPr>
        <w:t xml:space="preserve">Note: Basketball is a single sport that covers two semesters, therefore; students will need to either play a fall sport or a spring sport. </w:t>
      </w:r>
    </w:p>
    <w:p w:rsidR="00000000" w:rsidDel="00000000" w:rsidP="00000000" w:rsidRDefault="00000000" w:rsidRPr="00000000" w14:paraId="00000012">
      <w:pPr>
        <w:pageBreakBefore w:val="0"/>
        <w:ind w:left="720" w:firstLine="0"/>
        <w:rPr/>
      </w:pPr>
      <w:r w:rsidDel="00000000" w:rsidR="00000000" w:rsidRPr="00000000">
        <w:rPr>
          <w:rtl w:val="0"/>
        </w:rPr>
        <w:t xml:space="preserve">D. After any season ends, every student will be placed in off season unless he/she is playing another sport. </w:t>
      </w:r>
    </w:p>
    <w:p w:rsidR="00000000" w:rsidDel="00000000" w:rsidP="00000000" w:rsidRDefault="00000000" w:rsidRPr="00000000" w14:paraId="00000013">
      <w:pPr>
        <w:pageBreakBefore w:val="0"/>
        <w:rPr/>
      </w:pPr>
      <w:r w:rsidDel="00000000" w:rsidR="00000000" w:rsidRPr="00000000">
        <w:rPr>
          <w:rtl w:val="0"/>
        </w:rPr>
        <w:t xml:space="preserve">3. CHANGING SPORTS AFTER SEASON ENDS</w:t>
      </w:r>
    </w:p>
    <w:p w:rsidR="00000000" w:rsidDel="00000000" w:rsidP="00000000" w:rsidRDefault="00000000" w:rsidRPr="00000000" w14:paraId="00000014">
      <w:pPr>
        <w:pageBreakBefore w:val="0"/>
        <w:ind w:left="720" w:firstLine="0"/>
        <w:rPr/>
      </w:pPr>
      <w:r w:rsidDel="00000000" w:rsidR="00000000" w:rsidRPr="00000000">
        <w:rPr>
          <w:rtl w:val="0"/>
        </w:rPr>
        <w:t xml:space="preserve">A. Before the athlete is cleared to go to another sport, he/she must turn in all equipment or pay for all equipment lost or stolen. </w:t>
      </w:r>
    </w:p>
    <w:p w:rsidR="00000000" w:rsidDel="00000000" w:rsidP="00000000" w:rsidRDefault="00000000" w:rsidRPr="00000000" w14:paraId="00000015">
      <w:pPr>
        <w:pageBreakBefore w:val="0"/>
        <w:ind w:firstLine="720"/>
        <w:rPr/>
      </w:pPr>
      <w:r w:rsidDel="00000000" w:rsidR="00000000" w:rsidRPr="00000000">
        <w:rPr>
          <w:rtl w:val="0"/>
        </w:rPr>
        <w:t xml:space="preserve">B. Any student enrolled in athletics will be in a sport during the season or in off-season. </w:t>
      </w:r>
    </w:p>
    <w:p w:rsidR="00000000" w:rsidDel="00000000" w:rsidP="00000000" w:rsidRDefault="00000000" w:rsidRPr="00000000" w14:paraId="00000016">
      <w:pPr>
        <w:pageBreakBefore w:val="0"/>
        <w:ind w:left="720" w:firstLine="0"/>
        <w:rPr/>
      </w:pPr>
      <w:r w:rsidDel="00000000" w:rsidR="00000000" w:rsidRPr="00000000">
        <w:rPr>
          <w:rtl w:val="0"/>
        </w:rPr>
        <w:t xml:space="preserve">C. Seniors can participate in one sport, but may not be in both semesters. </w:t>
      </w:r>
    </w:p>
    <w:p w:rsidR="00000000" w:rsidDel="00000000" w:rsidP="00000000" w:rsidRDefault="00000000" w:rsidRPr="00000000" w14:paraId="00000017">
      <w:pPr>
        <w:pageBreakBefore w:val="0"/>
        <w:rPr/>
      </w:pPr>
      <w:r w:rsidDel="00000000" w:rsidR="00000000" w:rsidRPr="00000000">
        <w:rPr>
          <w:rtl w:val="0"/>
        </w:rPr>
        <w:t xml:space="preserve"> 4. PROCEDURE FOR ATHLETIC ENROLLMENT </w:t>
      </w:r>
    </w:p>
    <w:p w:rsidR="00000000" w:rsidDel="00000000" w:rsidP="00000000" w:rsidRDefault="00000000" w:rsidRPr="00000000" w14:paraId="00000018">
      <w:pPr>
        <w:pageBreakBefore w:val="0"/>
        <w:ind w:left="720" w:firstLine="0"/>
        <w:rPr/>
      </w:pPr>
      <w:r w:rsidDel="00000000" w:rsidR="00000000" w:rsidRPr="00000000">
        <w:rPr>
          <w:rtl w:val="0"/>
        </w:rPr>
        <w:t xml:space="preserve">A. Students entering grades 9th-12</w:t>
      </w:r>
      <w:r w:rsidDel="00000000" w:rsidR="00000000" w:rsidRPr="00000000">
        <w:rPr>
          <w:vertAlign w:val="superscript"/>
          <w:rtl w:val="0"/>
        </w:rPr>
        <w:t xml:space="preserve">th</w:t>
      </w:r>
      <w:r w:rsidDel="00000000" w:rsidR="00000000" w:rsidRPr="00000000">
        <w:rPr>
          <w:rtl w:val="0"/>
        </w:rPr>
        <w:t xml:space="preserve"> may enroll only with coaches' approval. Athletic Director/coaches reserve the right to approve enrollment based on the athletes' prior performance, behavior, and/or attendance.</w:t>
      </w:r>
    </w:p>
    <w:p w:rsidR="00000000" w:rsidDel="00000000" w:rsidP="00000000" w:rsidRDefault="00000000" w:rsidRPr="00000000" w14:paraId="00000019">
      <w:pPr>
        <w:pageBreakBefore w:val="0"/>
        <w:ind w:left="720" w:firstLine="45"/>
        <w:rPr/>
      </w:pPr>
      <w:r w:rsidDel="00000000" w:rsidR="00000000" w:rsidRPr="00000000">
        <w:rPr>
          <w:rtl w:val="0"/>
        </w:rPr>
        <w:t xml:space="preserve">B. Students who choose not to fulfill specific sport guidelines will make a schedule change at semester.</w:t>
      </w:r>
    </w:p>
    <w:p w:rsidR="00000000" w:rsidDel="00000000" w:rsidP="00000000" w:rsidRDefault="00000000" w:rsidRPr="00000000" w14:paraId="0000001A">
      <w:pPr>
        <w:pageBreakBefore w:val="0"/>
        <w:ind w:left="720" w:firstLine="0"/>
        <w:rPr/>
      </w:pPr>
      <w:r w:rsidDel="00000000" w:rsidR="00000000" w:rsidRPr="00000000">
        <w:rPr>
          <w:rtl w:val="0"/>
        </w:rPr>
        <w:t xml:space="preserve">C. Students will not be allowed to enroll in off-season only. </w:t>
      </w:r>
    </w:p>
    <w:p w:rsidR="00000000" w:rsidDel="00000000" w:rsidP="00000000" w:rsidRDefault="00000000" w:rsidRPr="00000000" w14:paraId="0000001B">
      <w:pPr>
        <w:pageBreakBefore w:val="0"/>
        <w:ind w:left="720" w:firstLine="0"/>
        <w:rPr>
          <w:b w:val="1"/>
        </w:rPr>
      </w:pPr>
      <w:r w:rsidDel="00000000" w:rsidR="00000000" w:rsidRPr="00000000">
        <w:rPr>
          <w:b w:val="1"/>
          <w:rtl w:val="0"/>
        </w:rPr>
        <w:t xml:space="preserve">D. Students who have failed continuously throughout the 9wks will be removed from athletics and placed within a class. </w:t>
      </w:r>
    </w:p>
    <w:p w:rsidR="00000000" w:rsidDel="00000000" w:rsidP="00000000" w:rsidRDefault="00000000" w:rsidRPr="00000000" w14:paraId="0000001C">
      <w:pPr>
        <w:pageBreakBefore w:val="0"/>
        <w:rPr/>
      </w:pPr>
      <w:r w:rsidDel="00000000" w:rsidR="00000000" w:rsidRPr="00000000">
        <w:rPr>
          <w:rtl w:val="0"/>
        </w:rPr>
        <w:t xml:space="preserve">5. CREDIT FOR ATHLETICS</w:t>
      </w:r>
    </w:p>
    <w:p w:rsidR="00000000" w:rsidDel="00000000" w:rsidP="00000000" w:rsidRDefault="00000000" w:rsidRPr="00000000" w14:paraId="0000001D">
      <w:pPr>
        <w:pageBreakBefore w:val="0"/>
        <w:ind w:firstLine="720"/>
        <w:rPr/>
      </w:pPr>
      <w:r w:rsidDel="00000000" w:rsidR="00000000" w:rsidRPr="00000000">
        <w:rPr>
          <w:rtl w:val="0"/>
        </w:rPr>
        <w:t xml:space="preserve"> A. The district attendance policy will be followed.</w:t>
      </w:r>
    </w:p>
    <w:p w:rsidR="00000000" w:rsidDel="00000000" w:rsidP="00000000" w:rsidRDefault="00000000" w:rsidRPr="00000000" w14:paraId="0000001E">
      <w:pPr>
        <w:pageBreakBefore w:val="0"/>
        <w:ind w:left="720" w:firstLine="0"/>
        <w:rPr/>
      </w:pPr>
      <w:r w:rsidDel="00000000" w:rsidR="00000000" w:rsidRPr="00000000">
        <w:rPr>
          <w:rtl w:val="0"/>
        </w:rPr>
        <w:t xml:space="preserve"> B. Athletes will be required to dress out daily. If personal attire is not available, the school will provide alternate apparel.</w:t>
      </w:r>
    </w:p>
    <w:p w:rsidR="00000000" w:rsidDel="00000000" w:rsidP="00000000" w:rsidRDefault="00000000" w:rsidRPr="00000000" w14:paraId="0000001F">
      <w:pPr>
        <w:pageBreakBefore w:val="0"/>
        <w:ind w:firstLine="720"/>
        <w:rPr>
          <w:b w:val="1"/>
        </w:rPr>
      </w:pPr>
      <w:r w:rsidDel="00000000" w:rsidR="00000000" w:rsidRPr="00000000">
        <w:rPr>
          <w:b w:val="1"/>
          <w:rtl w:val="0"/>
        </w:rPr>
        <w:t xml:space="preserve"> C. Grading in Athletics: </w:t>
      </w:r>
    </w:p>
    <w:p w:rsidR="00000000" w:rsidDel="00000000" w:rsidP="00000000" w:rsidRDefault="00000000" w:rsidRPr="00000000" w14:paraId="00000020">
      <w:pPr>
        <w:pageBreakBefore w:val="0"/>
        <w:ind w:firstLine="720"/>
        <w:rPr/>
      </w:pPr>
      <w:r w:rsidDel="00000000" w:rsidR="00000000" w:rsidRPr="00000000">
        <w:rPr>
          <w:rtl w:val="0"/>
        </w:rPr>
        <w:t xml:space="preserve">1. School policy regarding grading/attendance will be followed. </w:t>
      </w:r>
    </w:p>
    <w:p w:rsidR="00000000" w:rsidDel="00000000" w:rsidP="00000000" w:rsidRDefault="00000000" w:rsidRPr="00000000" w14:paraId="00000021">
      <w:pPr>
        <w:pageBreakBefore w:val="0"/>
        <w:ind w:firstLine="720"/>
        <w:rPr/>
      </w:pPr>
      <w:r w:rsidDel="00000000" w:rsidR="00000000" w:rsidRPr="00000000">
        <w:rPr>
          <w:rtl w:val="0"/>
        </w:rPr>
        <w:t xml:space="preserve">2. 9 weeks/Semester grades:</w:t>
        <w:tab/>
        <w:t xml:space="preserve"> 1</w:t>
      </w:r>
      <w:r w:rsidDel="00000000" w:rsidR="00000000" w:rsidRPr="00000000">
        <w:rPr>
          <w:vertAlign w:val="superscript"/>
          <w:rtl w:val="0"/>
        </w:rPr>
        <w:t xml:space="preserve">st</w:t>
      </w:r>
      <w:r w:rsidDel="00000000" w:rsidR="00000000" w:rsidRPr="00000000">
        <w:rPr>
          <w:rtl w:val="0"/>
        </w:rPr>
        <w:t xml:space="preserve">  unsuit = 89% </w:t>
      </w:r>
    </w:p>
    <w:p w:rsidR="00000000" w:rsidDel="00000000" w:rsidP="00000000" w:rsidRDefault="00000000" w:rsidRPr="00000000" w14:paraId="00000022">
      <w:pPr>
        <w:pageBreakBefore w:val="0"/>
        <w:ind w:left="2880" w:firstLine="720"/>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unsuit = 79%</w:t>
      </w:r>
    </w:p>
    <w:p w:rsidR="00000000" w:rsidDel="00000000" w:rsidP="00000000" w:rsidRDefault="00000000" w:rsidRPr="00000000" w14:paraId="00000023">
      <w:pPr>
        <w:pageBreakBefore w:val="0"/>
        <w:ind w:left="2880" w:firstLine="720"/>
        <w:rPr/>
      </w:pPr>
      <w:r w:rsidDel="00000000" w:rsidR="00000000" w:rsidRPr="00000000">
        <w:rPr>
          <w:rtl w:val="0"/>
        </w:rPr>
        <w:t xml:space="preserve"> 3</w:t>
      </w:r>
      <w:r w:rsidDel="00000000" w:rsidR="00000000" w:rsidRPr="00000000">
        <w:rPr>
          <w:vertAlign w:val="superscript"/>
          <w:rtl w:val="0"/>
        </w:rPr>
        <w:t xml:space="preserve">rd</w:t>
      </w:r>
      <w:r w:rsidDel="00000000" w:rsidR="00000000" w:rsidRPr="00000000">
        <w:rPr>
          <w:rtl w:val="0"/>
        </w:rPr>
        <w:t xml:space="preserve">  unsuit = 69% </w:t>
      </w:r>
    </w:p>
    <w:p w:rsidR="00000000" w:rsidDel="00000000" w:rsidP="00000000" w:rsidRDefault="00000000" w:rsidRPr="00000000" w14:paraId="00000024">
      <w:pPr>
        <w:pageBreakBefore w:val="0"/>
        <w:ind w:left="2880" w:firstLine="720"/>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t xml:space="preserve">  unsuit = 59% </w:t>
      </w:r>
    </w:p>
    <w:p w:rsidR="00000000" w:rsidDel="00000000" w:rsidP="00000000" w:rsidRDefault="00000000" w:rsidRPr="00000000" w14:paraId="00000025">
      <w:pPr>
        <w:pageBreakBefore w:val="0"/>
        <w:rPr/>
      </w:pPr>
      <w:r w:rsidDel="00000000" w:rsidR="00000000" w:rsidRPr="00000000">
        <w:rPr>
          <w:rtl w:val="0"/>
        </w:rPr>
        <w:t xml:space="preserve"> Students in off-season will lose 10 points per each successive unsuit. </w:t>
      </w:r>
    </w:p>
    <w:p w:rsidR="00000000" w:rsidDel="00000000" w:rsidP="00000000" w:rsidRDefault="00000000" w:rsidRPr="00000000" w14:paraId="00000026">
      <w:pPr>
        <w:pageBreakBefore w:val="0"/>
        <w:ind w:left="720" w:firstLine="0"/>
        <w:rPr/>
      </w:pPr>
      <w:r w:rsidDel="00000000" w:rsidR="00000000" w:rsidRPr="00000000">
        <w:rPr>
          <w:rtl w:val="0"/>
        </w:rPr>
        <w:t xml:space="preserve">3. Getting to class on time is essential to the learning process and essential for students to be successful. Therefore, Students who are continuously tardy to class will:</w:t>
      </w:r>
    </w:p>
    <w:p w:rsidR="00000000" w:rsidDel="00000000" w:rsidP="00000000" w:rsidRDefault="00000000" w:rsidRPr="00000000" w14:paraId="00000027">
      <w:pPr>
        <w:pageBreakBefore w:val="0"/>
        <w:rPr>
          <w:b w:val="1"/>
        </w:rPr>
      </w:pPr>
      <w:r w:rsidDel="00000000" w:rsidR="00000000" w:rsidRPr="00000000">
        <w:rPr>
          <w:rtl w:val="0"/>
        </w:rPr>
        <w:tab/>
        <w:tab/>
      </w:r>
      <w:r w:rsidDel="00000000" w:rsidR="00000000" w:rsidRPr="00000000">
        <w:rPr>
          <w:b w:val="1"/>
          <w:rtl w:val="0"/>
        </w:rPr>
        <w:t xml:space="preserve">6 tardies detention</w:t>
      </w:r>
    </w:p>
    <w:p w:rsidR="00000000" w:rsidDel="00000000" w:rsidP="00000000" w:rsidRDefault="00000000" w:rsidRPr="00000000" w14:paraId="00000028">
      <w:pPr>
        <w:pageBreakBefore w:val="0"/>
        <w:rPr>
          <w:b w:val="1"/>
        </w:rPr>
      </w:pPr>
      <w:r w:rsidDel="00000000" w:rsidR="00000000" w:rsidRPr="00000000">
        <w:rPr>
          <w:b w:val="1"/>
          <w:rtl w:val="0"/>
        </w:rPr>
        <w:tab/>
        <w:tab/>
        <w:t xml:space="preserve">9 tardies suspension from game.</w:t>
      </w:r>
    </w:p>
    <w:p w:rsidR="00000000" w:rsidDel="00000000" w:rsidP="00000000" w:rsidRDefault="00000000" w:rsidRPr="00000000" w14:paraId="00000029">
      <w:pPr>
        <w:pageBreakBefore w:val="0"/>
        <w:rPr>
          <w:b w:val="1"/>
        </w:rPr>
      </w:pPr>
      <w:r w:rsidDel="00000000" w:rsidR="00000000" w:rsidRPr="00000000">
        <w:rPr>
          <w:b w:val="1"/>
          <w:rtl w:val="0"/>
        </w:rPr>
        <w:tab/>
        <w:tab/>
        <w:t xml:space="preserve">12 tardies suspension from two games</w:t>
      </w:r>
    </w:p>
    <w:p w:rsidR="00000000" w:rsidDel="00000000" w:rsidP="00000000" w:rsidRDefault="00000000" w:rsidRPr="00000000" w14:paraId="0000002A">
      <w:pPr>
        <w:pageBreakBefore w:val="0"/>
        <w:rPr>
          <w:b w:val="1"/>
        </w:rPr>
      </w:pPr>
      <w:r w:rsidDel="00000000" w:rsidR="00000000" w:rsidRPr="00000000">
        <w:rPr>
          <w:b w:val="1"/>
          <w:rtl w:val="0"/>
        </w:rPr>
        <w:tab/>
        <w:tab/>
        <w:t xml:space="preserve">15 tardies removal  athletic from sport</w:t>
      </w:r>
    </w:p>
    <w:p w:rsidR="00000000" w:rsidDel="00000000" w:rsidP="00000000" w:rsidRDefault="00000000" w:rsidRPr="00000000" w14:paraId="0000002B">
      <w:pPr>
        <w:pageBreakBefore w:val="0"/>
        <w:ind w:left="720" w:firstLine="720"/>
        <w:rPr>
          <w:b w:val="1"/>
        </w:rPr>
      </w:pPr>
      <w:r w:rsidDel="00000000" w:rsidR="00000000" w:rsidRPr="00000000">
        <w:rPr>
          <w:b w:val="1"/>
          <w:rtl w:val="0"/>
        </w:rPr>
        <w:t xml:space="preserve">18 tardies removal from athletics </w:t>
      </w:r>
    </w:p>
    <w:p w:rsidR="00000000" w:rsidDel="00000000" w:rsidP="00000000" w:rsidRDefault="00000000" w:rsidRPr="00000000" w14:paraId="0000002C">
      <w:pPr>
        <w:pageBreakBefore w:val="0"/>
        <w:rPr/>
      </w:pPr>
      <w:r w:rsidDel="00000000" w:rsidR="00000000" w:rsidRPr="00000000">
        <w:rPr>
          <w:rtl w:val="0"/>
        </w:rPr>
        <w:t xml:space="preserve">6. The last day of each month that falls on a school day will be designated as a make-up day. Make-up requirements may vary by sport. </w:t>
      </w:r>
    </w:p>
    <w:p w:rsidR="00000000" w:rsidDel="00000000" w:rsidP="00000000" w:rsidRDefault="00000000" w:rsidRPr="00000000" w14:paraId="0000002D">
      <w:pPr>
        <w:pageBreakBefore w:val="0"/>
        <w:ind w:left="720" w:firstLine="0"/>
        <w:rPr/>
      </w:pPr>
      <w:r w:rsidDel="00000000" w:rsidR="00000000" w:rsidRPr="00000000">
        <w:rPr>
          <w:rtl w:val="0"/>
        </w:rPr>
        <w:t xml:space="preserve">A. Students enrolled in athletics (7</w:t>
      </w:r>
      <w:r w:rsidDel="00000000" w:rsidR="00000000" w:rsidRPr="00000000">
        <w:rPr>
          <w:vertAlign w:val="superscript"/>
          <w:rtl w:val="0"/>
        </w:rPr>
        <w:t xml:space="preserve">th</w:t>
      </w:r>
      <w:r w:rsidDel="00000000" w:rsidR="00000000" w:rsidRPr="00000000">
        <w:rPr>
          <w:rtl w:val="0"/>
        </w:rPr>
        <w:t xml:space="preserve">-12</w:t>
      </w:r>
      <w:r w:rsidDel="00000000" w:rsidR="00000000" w:rsidRPr="00000000">
        <w:rPr>
          <w:vertAlign w:val="superscript"/>
          <w:rtl w:val="0"/>
        </w:rPr>
        <w:t xml:space="preserve">th</w:t>
      </w:r>
      <w:r w:rsidDel="00000000" w:rsidR="00000000" w:rsidRPr="00000000">
        <w:rPr>
          <w:rtl w:val="0"/>
        </w:rPr>
        <w:t xml:space="preserve">) may be required to remain after school. Students not able to remain after school in grades 7</w:t>
      </w:r>
      <w:r w:rsidDel="00000000" w:rsidR="00000000" w:rsidRPr="00000000">
        <w:rPr>
          <w:vertAlign w:val="superscript"/>
          <w:rtl w:val="0"/>
        </w:rPr>
        <w:t xml:space="preserve">th</w:t>
      </w:r>
      <w:r w:rsidDel="00000000" w:rsidR="00000000" w:rsidRPr="00000000">
        <w:rPr>
          <w:rtl w:val="0"/>
        </w:rPr>
        <w:t xml:space="preserve"> and 8</w:t>
      </w:r>
      <w:r w:rsidDel="00000000" w:rsidR="00000000" w:rsidRPr="00000000">
        <w:rPr>
          <w:vertAlign w:val="superscript"/>
          <w:rtl w:val="0"/>
        </w:rPr>
        <w:t xml:space="preserve">th</w:t>
      </w:r>
      <w:r w:rsidDel="00000000" w:rsidR="00000000" w:rsidRPr="00000000">
        <w:rPr>
          <w:rtl w:val="0"/>
        </w:rPr>
        <w:t xml:space="preserve"> will be able to make up their running during their athletic period. </w:t>
      </w:r>
    </w:p>
    <w:p w:rsidR="00000000" w:rsidDel="00000000" w:rsidP="00000000" w:rsidRDefault="00000000" w:rsidRPr="00000000" w14:paraId="0000002E">
      <w:pPr>
        <w:pageBreakBefore w:val="0"/>
        <w:ind w:left="720" w:firstLine="0"/>
        <w:rPr/>
      </w:pPr>
      <w:r w:rsidDel="00000000" w:rsidR="00000000" w:rsidRPr="00000000">
        <w:rPr>
          <w:rtl w:val="0"/>
        </w:rPr>
        <w:t xml:space="preserve">B. A student who chooses not to attend, not to participate, or to leave a scheduled athletic competition without prior coach approval would be addressed. </w:t>
      </w:r>
    </w:p>
    <w:p w:rsidR="00000000" w:rsidDel="00000000" w:rsidP="00000000" w:rsidRDefault="00000000" w:rsidRPr="00000000" w14:paraId="0000002F">
      <w:pPr>
        <w:pageBreakBefore w:val="0"/>
        <w:rPr/>
      </w:pPr>
      <w:r w:rsidDel="00000000" w:rsidR="00000000" w:rsidRPr="00000000">
        <w:rPr>
          <w:rtl w:val="0"/>
        </w:rPr>
        <w:t xml:space="preserve">7. PHYSICAL EXAMINATION </w:t>
      </w:r>
    </w:p>
    <w:p w:rsidR="00000000" w:rsidDel="00000000" w:rsidP="00000000" w:rsidRDefault="00000000" w:rsidRPr="00000000" w14:paraId="00000030">
      <w:pPr>
        <w:pageBreakBefore w:val="0"/>
        <w:ind w:left="720" w:firstLine="0"/>
        <w:rPr/>
      </w:pPr>
      <w:r w:rsidDel="00000000" w:rsidR="00000000" w:rsidRPr="00000000">
        <w:rPr>
          <w:rtl w:val="0"/>
        </w:rPr>
        <w:t xml:space="preserve">A. No student will be allowed to practice or participate without a physical and parent permission form on file with the Athletic Director as of Aug 1. </w:t>
      </w:r>
    </w:p>
    <w:p w:rsidR="00000000" w:rsidDel="00000000" w:rsidP="00000000" w:rsidRDefault="00000000" w:rsidRPr="00000000" w14:paraId="00000031">
      <w:pPr>
        <w:pageBreakBefore w:val="0"/>
        <w:ind w:left="720" w:firstLine="0"/>
        <w:rPr/>
      </w:pPr>
      <w:r w:rsidDel="00000000" w:rsidR="00000000" w:rsidRPr="00000000">
        <w:rPr>
          <w:rtl w:val="0"/>
        </w:rPr>
        <w:t xml:space="preserve">B. Physical examinations must be yearly. The athletic department will arrange for examinations in the spring, available to all athletes. Students who are not examined at that time must make private arrangements. </w:t>
      </w:r>
    </w:p>
    <w:p w:rsidR="00000000" w:rsidDel="00000000" w:rsidP="00000000" w:rsidRDefault="00000000" w:rsidRPr="00000000" w14:paraId="00000032">
      <w:pPr>
        <w:pageBreakBefore w:val="0"/>
        <w:ind w:left="720" w:firstLine="0"/>
        <w:rPr/>
      </w:pPr>
      <w:r w:rsidDel="00000000" w:rsidR="00000000" w:rsidRPr="00000000">
        <w:rPr>
          <w:rtl w:val="0"/>
        </w:rPr>
        <w:t xml:space="preserve">C. Students must have a physical on file within the first two weeks of school or change to another class. </w:t>
      </w:r>
    </w:p>
    <w:p w:rsidR="00000000" w:rsidDel="00000000" w:rsidP="00000000" w:rsidRDefault="00000000" w:rsidRPr="00000000" w14:paraId="00000033">
      <w:pPr>
        <w:pageBreakBefore w:val="0"/>
        <w:rPr/>
      </w:pPr>
      <w:r w:rsidDel="00000000" w:rsidR="00000000" w:rsidRPr="00000000">
        <w:rPr>
          <w:rtl w:val="0"/>
        </w:rPr>
        <w:t xml:space="preserve">8. INSURANCE </w:t>
      </w:r>
    </w:p>
    <w:p w:rsidR="00000000" w:rsidDel="00000000" w:rsidP="00000000" w:rsidRDefault="00000000" w:rsidRPr="00000000" w14:paraId="00000034">
      <w:pPr>
        <w:pageBreakBefore w:val="0"/>
        <w:ind w:left="720" w:firstLine="0"/>
        <w:rPr/>
      </w:pPr>
      <w:r w:rsidDel="00000000" w:rsidR="00000000" w:rsidRPr="00000000">
        <w:rPr>
          <w:rtl w:val="0"/>
        </w:rPr>
        <w:t xml:space="preserve">A. The MHS Board of Education, MHS Athletic Department, or coach is NOT responsible for the cost of any accident occurring to an athlete while participating in a sport of the school. </w:t>
      </w:r>
    </w:p>
    <w:p w:rsidR="00000000" w:rsidDel="00000000" w:rsidP="00000000" w:rsidRDefault="00000000" w:rsidRPr="00000000" w14:paraId="00000035">
      <w:pPr>
        <w:pageBreakBefore w:val="0"/>
        <w:ind w:firstLine="720"/>
        <w:rPr/>
      </w:pPr>
      <w:r w:rsidDel="00000000" w:rsidR="00000000" w:rsidRPr="00000000">
        <w:rPr>
          <w:rtl w:val="0"/>
        </w:rPr>
        <w:t xml:space="preserve">B. Insurance forms available in the Athletic Director’s office.</w:t>
      </w:r>
    </w:p>
    <w:p w:rsidR="00000000" w:rsidDel="00000000" w:rsidP="00000000" w:rsidRDefault="00000000" w:rsidRPr="00000000" w14:paraId="00000036">
      <w:pPr>
        <w:pageBreakBefore w:val="0"/>
        <w:rPr>
          <w:b w:val="1"/>
        </w:rPr>
      </w:pPr>
      <w:r w:rsidDel="00000000" w:rsidR="00000000" w:rsidRPr="00000000">
        <w:rPr>
          <w:b w:val="1"/>
          <w:rtl w:val="0"/>
        </w:rPr>
        <w:t xml:space="preserve"> 8. ATTENDANCE</w:t>
      </w:r>
    </w:p>
    <w:p w:rsidR="00000000" w:rsidDel="00000000" w:rsidP="00000000" w:rsidRDefault="00000000" w:rsidRPr="00000000" w14:paraId="00000037">
      <w:pPr>
        <w:pageBreakBefore w:val="0"/>
        <w:ind w:left="720" w:firstLine="0"/>
        <w:rPr>
          <w:b w:val="1"/>
        </w:rPr>
      </w:pPr>
      <w:r w:rsidDel="00000000" w:rsidR="00000000" w:rsidRPr="00000000">
        <w:rPr>
          <w:b w:val="1"/>
          <w:rtl w:val="0"/>
        </w:rPr>
        <w:t xml:space="preserve">A. Students who have an unexcused absence the day before a game, will not be allowed to participate in an event the next day. Example; if the student has an unexcused absence on a Wednesday, and returns to school on Thursday they will not be permitted to play in that game.  </w:t>
      </w:r>
    </w:p>
    <w:p w:rsidR="00000000" w:rsidDel="00000000" w:rsidP="00000000" w:rsidRDefault="00000000" w:rsidRPr="00000000" w14:paraId="00000038">
      <w:pPr>
        <w:pageBreakBefore w:val="0"/>
        <w:ind w:left="720" w:firstLine="0"/>
        <w:rPr>
          <w:b w:val="1"/>
        </w:rPr>
      </w:pPr>
      <w:r w:rsidDel="00000000" w:rsidR="00000000" w:rsidRPr="00000000">
        <w:rPr>
          <w:b w:val="1"/>
          <w:rtl w:val="0"/>
        </w:rPr>
        <w:t xml:space="preserve">B. Maysville public school also requires the student to attend at least one-half of his/her classes to be able to dress for or compete that day. Exceptions may be made only with Athletic Director or Principal’s approval.</w:t>
      </w:r>
    </w:p>
    <w:p w:rsidR="00000000" w:rsidDel="00000000" w:rsidP="00000000" w:rsidRDefault="00000000" w:rsidRPr="00000000" w14:paraId="00000039">
      <w:pPr>
        <w:pageBreakBefore w:val="0"/>
        <w:ind w:left="720" w:firstLine="45"/>
        <w:rPr/>
      </w:pPr>
      <w:r w:rsidDel="00000000" w:rsidR="00000000" w:rsidRPr="00000000">
        <w:rPr>
          <w:rtl w:val="0"/>
        </w:rPr>
        <w:t xml:space="preserve">C. A student who has been suspended (in-school or home) may not practice or compete on that day or those days. </w:t>
      </w:r>
    </w:p>
    <w:p w:rsidR="00000000" w:rsidDel="00000000" w:rsidP="00000000" w:rsidRDefault="00000000" w:rsidRPr="00000000" w14:paraId="0000003A">
      <w:pPr>
        <w:pageBreakBefore w:val="0"/>
        <w:rPr/>
      </w:pPr>
      <w:r w:rsidDel="00000000" w:rsidR="00000000" w:rsidRPr="00000000">
        <w:rPr>
          <w:rtl w:val="0"/>
        </w:rPr>
        <w:t xml:space="preserve">9. CONDUCT</w:t>
      </w:r>
    </w:p>
    <w:p w:rsidR="00000000" w:rsidDel="00000000" w:rsidP="00000000" w:rsidRDefault="00000000" w:rsidRPr="00000000" w14:paraId="0000003B">
      <w:pPr>
        <w:pageBreakBefore w:val="0"/>
        <w:ind w:firstLine="720"/>
        <w:rPr/>
      </w:pPr>
      <w:r w:rsidDel="00000000" w:rsidR="00000000" w:rsidRPr="00000000">
        <w:rPr>
          <w:rtl w:val="0"/>
        </w:rPr>
        <w:t xml:space="preserve"> A. Student/Parent handbook will be followed. </w:t>
      </w:r>
    </w:p>
    <w:p w:rsidR="00000000" w:rsidDel="00000000" w:rsidP="00000000" w:rsidRDefault="00000000" w:rsidRPr="00000000" w14:paraId="0000003C">
      <w:pPr>
        <w:pageBreakBefore w:val="0"/>
        <w:ind w:firstLine="720"/>
        <w:rPr/>
      </w:pPr>
      <w:r w:rsidDel="00000000" w:rsidR="00000000" w:rsidRPr="00000000">
        <w:rPr>
          <w:rtl w:val="0"/>
        </w:rPr>
        <w:t xml:space="preserve">B. Disciplinary actions may carry over into successive semesters. </w:t>
      </w:r>
    </w:p>
    <w:p w:rsidR="00000000" w:rsidDel="00000000" w:rsidP="00000000" w:rsidRDefault="00000000" w:rsidRPr="00000000" w14:paraId="0000003D">
      <w:pPr>
        <w:pageBreakBefore w:val="0"/>
        <w:ind w:left="720" w:firstLine="0"/>
        <w:rPr/>
      </w:pPr>
      <w:r w:rsidDel="00000000" w:rsidR="00000000" w:rsidRPr="00000000">
        <w:rPr>
          <w:rtl w:val="0"/>
        </w:rPr>
        <w:t xml:space="preserve">C. If an athlete exhibits behavior determined by the administration to be improper, the athlete will face penalties or lose the right to represent the school.  </w:t>
      </w:r>
    </w:p>
    <w:p w:rsidR="00000000" w:rsidDel="00000000" w:rsidP="00000000" w:rsidRDefault="00000000" w:rsidRPr="00000000" w14:paraId="0000003E">
      <w:pPr>
        <w:pageBreakBefore w:val="0"/>
        <w:ind w:left="720" w:firstLine="0"/>
        <w:rPr/>
      </w:pPr>
      <w:r w:rsidDel="00000000" w:rsidR="00000000" w:rsidRPr="00000000">
        <w:rPr>
          <w:rtl w:val="0"/>
        </w:rPr>
        <w:t xml:space="preserve">D. Athletes are to follow the rules and guidelines that are set by their coaches as well. </w:t>
      </w:r>
    </w:p>
    <w:p w:rsidR="00000000" w:rsidDel="00000000" w:rsidP="00000000" w:rsidRDefault="00000000" w:rsidRPr="00000000" w14:paraId="0000003F">
      <w:pPr>
        <w:pageBreakBefore w:val="0"/>
        <w:rPr/>
      </w:pPr>
      <w:r w:rsidDel="00000000" w:rsidR="00000000" w:rsidRPr="00000000">
        <w:rPr>
          <w:rtl w:val="0"/>
        </w:rPr>
        <w:t xml:space="preserve">10. RELEASE TIME BEFORE COMPETITION </w:t>
      </w:r>
    </w:p>
    <w:p w:rsidR="00000000" w:rsidDel="00000000" w:rsidP="00000000" w:rsidRDefault="00000000" w:rsidRPr="00000000" w14:paraId="00000040">
      <w:pPr>
        <w:pageBreakBefore w:val="0"/>
        <w:ind w:left="720" w:firstLine="0"/>
        <w:rPr/>
      </w:pPr>
      <w:r w:rsidDel="00000000" w:rsidR="00000000" w:rsidRPr="00000000">
        <w:rPr>
          <w:rtl w:val="0"/>
        </w:rPr>
        <w:t xml:space="preserve">A. Students who leave or play at a time that would negate practice but require a meal may be released at the coach's/Athletic Director's approval to allow time to eat, etc. </w:t>
      </w:r>
    </w:p>
    <w:p w:rsidR="00000000" w:rsidDel="00000000" w:rsidP="00000000" w:rsidRDefault="00000000" w:rsidRPr="00000000" w14:paraId="00000041">
      <w:pPr>
        <w:pageBreakBefore w:val="0"/>
        <w:rPr/>
      </w:pPr>
      <w:r w:rsidDel="00000000" w:rsidR="00000000" w:rsidRPr="00000000">
        <w:rPr>
          <w:rtl w:val="0"/>
        </w:rPr>
        <w:t xml:space="preserve">11. TRAVEL </w:t>
      </w:r>
    </w:p>
    <w:p w:rsidR="00000000" w:rsidDel="00000000" w:rsidP="00000000" w:rsidRDefault="00000000" w:rsidRPr="00000000" w14:paraId="00000042">
      <w:pPr>
        <w:pageBreakBefore w:val="0"/>
        <w:ind w:left="720" w:firstLine="0"/>
        <w:rPr/>
      </w:pPr>
      <w:r w:rsidDel="00000000" w:rsidR="00000000" w:rsidRPr="00000000">
        <w:rPr>
          <w:rtl w:val="0"/>
        </w:rPr>
        <w:t xml:space="preserve">A. When school transportation is provided, students are required to travel to the events on that transportation.</w:t>
      </w:r>
    </w:p>
    <w:p w:rsidR="00000000" w:rsidDel="00000000" w:rsidP="00000000" w:rsidRDefault="00000000" w:rsidRPr="00000000" w14:paraId="00000043">
      <w:pPr>
        <w:pageBreakBefore w:val="0"/>
        <w:ind w:left="720" w:firstLine="45"/>
        <w:rPr/>
      </w:pPr>
      <w:r w:rsidDel="00000000" w:rsidR="00000000" w:rsidRPr="00000000">
        <w:rPr>
          <w:rtl w:val="0"/>
        </w:rPr>
        <w:t xml:space="preserve">B. After the event, students may be released to their parent(s)/ guardian(s) and each student must be signed out. This is the responsibility of the coach to make sure every student is signed out. This rule will be at the coach’s discretion.</w:t>
      </w:r>
    </w:p>
    <w:p w:rsidR="00000000" w:rsidDel="00000000" w:rsidP="00000000" w:rsidRDefault="00000000" w:rsidRPr="00000000" w14:paraId="00000044">
      <w:pPr>
        <w:pageBreakBefore w:val="0"/>
        <w:ind w:left="720" w:firstLine="45"/>
        <w:rPr/>
      </w:pPr>
      <w:r w:rsidDel="00000000" w:rsidR="00000000" w:rsidRPr="00000000">
        <w:rPr>
          <w:rtl w:val="0"/>
        </w:rPr>
        <w:t xml:space="preserve">C. Students will not be allowed to leave with any person(s) who are not their parent or guardian. </w:t>
      </w:r>
    </w:p>
    <w:p w:rsidR="00000000" w:rsidDel="00000000" w:rsidP="00000000" w:rsidRDefault="00000000" w:rsidRPr="00000000" w14:paraId="00000045">
      <w:pPr>
        <w:pageBreakBefore w:val="0"/>
        <w:ind w:left="720" w:firstLine="45"/>
        <w:rPr/>
      </w:pPr>
      <w:r w:rsidDel="00000000" w:rsidR="00000000" w:rsidRPr="00000000">
        <w:rPr>
          <w:rtl w:val="0"/>
        </w:rPr>
        <w:t xml:space="preserve">D. The only exception must be approved by the grade level principal 48 hours in advance. </w:t>
      </w:r>
    </w:p>
    <w:p w:rsidR="00000000" w:rsidDel="00000000" w:rsidP="00000000" w:rsidRDefault="00000000" w:rsidRPr="00000000" w14:paraId="00000046">
      <w:pPr>
        <w:rPr/>
      </w:pPr>
      <w:r w:rsidDel="00000000" w:rsidR="00000000" w:rsidRPr="00000000">
        <w:rPr>
          <w:rtl w:val="0"/>
        </w:rPr>
        <w:t xml:space="preserve">The following athlete has read and understands the Maysville Public Schools athletic policy. Please return this page back to the head coach, or Mrs. Kesler. If you have any questions or concerns please feel free to contact Mrs. Kesler by phone, 405-867-4410 or by email kkesler@maysville.k12.ok.us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Athletes Name__________________________________________Date__________________</w:t>
      </w:r>
    </w:p>
    <w:p w:rsidR="00000000" w:rsidDel="00000000" w:rsidP="00000000" w:rsidRDefault="00000000" w:rsidRPr="00000000" w14:paraId="00000049">
      <w:pPr>
        <w:rPr/>
      </w:pPr>
      <w:r w:rsidDel="00000000" w:rsidR="00000000" w:rsidRPr="00000000">
        <w:rPr>
          <w:rtl w:val="0"/>
        </w:rPr>
        <w:t xml:space="preserve">Parent/Guardian________________________________________Date___________________</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Revised </w:t>
    </w:r>
    <w:r w:rsidDel="00000000" w:rsidR="00000000" w:rsidRPr="00000000">
      <w:rPr>
        <w:rtl w:val="0"/>
      </w:rPr>
      <w:t xml:space="preserve">7-5-2023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1125" w:hanging="360"/>
      </w:pPr>
      <w:rPr/>
    </w:lvl>
    <w:lvl w:ilvl="1">
      <w:start w:val="1"/>
      <w:numFmt w:val="lowerLetter"/>
      <w:lvlText w:val="%2."/>
      <w:lvlJc w:val="left"/>
      <w:pPr>
        <w:ind w:left="1845" w:hanging="360"/>
      </w:pPr>
      <w:rPr/>
    </w:lvl>
    <w:lvl w:ilvl="2">
      <w:start w:val="1"/>
      <w:numFmt w:val="lowerRoman"/>
      <w:lvlText w:val="%3."/>
      <w:lvlJc w:val="right"/>
      <w:pPr>
        <w:ind w:left="2565" w:hanging="180"/>
      </w:pPr>
      <w:rPr/>
    </w:lvl>
    <w:lvl w:ilvl="3">
      <w:start w:val="1"/>
      <w:numFmt w:val="decimal"/>
      <w:lvlText w:val="%4."/>
      <w:lvlJc w:val="left"/>
      <w:pPr>
        <w:ind w:left="3285" w:hanging="360"/>
      </w:pPr>
      <w:rPr/>
    </w:lvl>
    <w:lvl w:ilvl="4">
      <w:start w:val="1"/>
      <w:numFmt w:val="lowerLetter"/>
      <w:lvlText w:val="%5."/>
      <w:lvlJc w:val="left"/>
      <w:pPr>
        <w:ind w:left="4005" w:hanging="360"/>
      </w:pPr>
      <w:rPr/>
    </w:lvl>
    <w:lvl w:ilvl="5">
      <w:start w:val="1"/>
      <w:numFmt w:val="lowerRoman"/>
      <w:lvlText w:val="%6."/>
      <w:lvlJc w:val="right"/>
      <w:pPr>
        <w:ind w:left="4725" w:hanging="180"/>
      </w:pPr>
      <w:rPr/>
    </w:lvl>
    <w:lvl w:ilvl="6">
      <w:start w:val="1"/>
      <w:numFmt w:val="decimal"/>
      <w:lvlText w:val="%7."/>
      <w:lvlJc w:val="left"/>
      <w:pPr>
        <w:ind w:left="5445" w:hanging="360"/>
      </w:pPr>
      <w:rPr/>
    </w:lvl>
    <w:lvl w:ilvl="7">
      <w:start w:val="1"/>
      <w:numFmt w:val="lowerLetter"/>
      <w:lvlText w:val="%8."/>
      <w:lvlJc w:val="left"/>
      <w:pPr>
        <w:ind w:left="6165" w:hanging="360"/>
      </w:pPr>
      <w:rPr/>
    </w:lvl>
    <w:lvl w:ilvl="8">
      <w:start w:val="1"/>
      <w:numFmt w:val="lowerRoman"/>
      <w:lvlText w:val="%9."/>
      <w:lvlJc w:val="right"/>
      <w:pPr>
        <w:ind w:left="6885"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C5418"/>
    <w:pPr>
      <w:ind w:left="720"/>
      <w:contextualSpacing w:val="1"/>
    </w:pPr>
  </w:style>
  <w:style w:type="paragraph" w:styleId="BalloonText">
    <w:name w:val="Balloon Text"/>
    <w:basedOn w:val="Normal"/>
    <w:link w:val="BalloonTextChar"/>
    <w:uiPriority w:val="99"/>
    <w:semiHidden w:val="1"/>
    <w:unhideWhenUsed w:val="1"/>
    <w:rsid w:val="00926C6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26C66"/>
    <w:rPr>
      <w:rFonts w:ascii="Segoe UI" w:cs="Segoe UI" w:hAnsi="Segoe UI"/>
      <w:sz w:val="18"/>
      <w:szCs w:val="18"/>
    </w:rPr>
  </w:style>
  <w:style w:type="paragraph" w:styleId="BodyText2">
    <w:name w:val="Body Text 2"/>
    <w:basedOn w:val="Normal"/>
    <w:link w:val="BodyText2Char"/>
    <w:semiHidden w:val="1"/>
    <w:rsid w:val="009C654B"/>
    <w:pPr>
      <w:widowControl w:val="0"/>
      <w:spacing w:after="0" w:line="240" w:lineRule="auto"/>
    </w:pPr>
    <w:rPr>
      <w:rFonts w:ascii="Times New Roman" w:cs="Times New Roman" w:eastAsia="Times New Roman" w:hAnsi="Times New Roman"/>
      <w:snapToGrid w:val="0"/>
      <w:sz w:val="18"/>
      <w:szCs w:val="20"/>
    </w:rPr>
  </w:style>
  <w:style w:type="character" w:styleId="BodyText2Char" w:customStyle="1">
    <w:name w:val="Body Text 2 Char"/>
    <w:basedOn w:val="DefaultParagraphFont"/>
    <w:link w:val="BodyText2"/>
    <w:semiHidden w:val="1"/>
    <w:rsid w:val="009C654B"/>
    <w:rPr>
      <w:rFonts w:ascii="Times New Roman" w:cs="Times New Roman" w:eastAsia="Times New Roman" w:hAnsi="Times New Roman"/>
      <w:snapToGrid w:val="0"/>
      <w:sz w:val="18"/>
      <w:szCs w:val="20"/>
    </w:rPr>
  </w:style>
  <w:style w:type="paragraph" w:styleId="NoSpacing">
    <w:name w:val="No Spacing"/>
    <w:uiPriority w:val="1"/>
    <w:qFormat w:val="1"/>
    <w:rsid w:val="009C654B"/>
    <w:pPr>
      <w:spacing w:after="0" w:line="240" w:lineRule="auto"/>
    </w:pPr>
    <w:rPr>
      <w:rFonts w:ascii="Times New Roman" w:cs="Times New Roman" w:eastAsia="Calibri" w:hAnsi="Times New Roman"/>
      <w:sz w:val="24"/>
    </w:rPr>
  </w:style>
  <w:style w:type="paragraph" w:styleId="Header">
    <w:name w:val="header"/>
    <w:basedOn w:val="Normal"/>
    <w:link w:val="HeaderChar"/>
    <w:uiPriority w:val="99"/>
    <w:unhideWhenUsed w:val="1"/>
    <w:rsid w:val="00E52216"/>
    <w:pPr>
      <w:tabs>
        <w:tab w:val="center" w:pos="4680"/>
        <w:tab w:val="right" w:pos="9360"/>
      </w:tabs>
      <w:spacing w:after="0" w:line="240" w:lineRule="auto"/>
    </w:pPr>
  </w:style>
  <w:style w:type="character" w:styleId="HeaderChar" w:customStyle="1">
    <w:name w:val="Header Char"/>
    <w:basedOn w:val="DefaultParagraphFont"/>
    <w:link w:val="Header"/>
    <w:uiPriority w:val="99"/>
    <w:rsid w:val="00E52216"/>
  </w:style>
  <w:style w:type="paragraph" w:styleId="Footer">
    <w:name w:val="footer"/>
    <w:basedOn w:val="Normal"/>
    <w:link w:val="FooterChar"/>
    <w:uiPriority w:val="99"/>
    <w:unhideWhenUsed w:val="1"/>
    <w:rsid w:val="00E52216"/>
    <w:pPr>
      <w:tabs>
        <w:tab w:val="center" w:pos="4680"/>
        <w:tab w:val="right" w:pos="9360"/>
      </w:tabs>
      <w:spacing w:after="0" w:line="240" w:lineRule="auto"/>
    </w:pPr>
  </w:style>
  <w:style w:type="character" w:styleId="FooterChar" w:customStyle="1">
    <w:name w:val="Footer Char"/>
    <w:basedOn w:val="DefaultParagraphFont"/>
    <w:link w:val="Footer"/>
    <w:uiPriority w:val="99"/>
    <w:rsid w:val="00E5221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w6JAOxmlhVEiwmUBNSdlpZIvOQ==">CgMxLjAyCGguZ2pkZ3hzOAByITFXMVk4TkI1UnVoWWxWM3ZkTUxpTXhnLWYtMHZ1dGxBdw==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2020-07-21T13:56:00Z</dcterms:created>
  <dc:creator>HP</dc:creator>
</cp:coreProperties>
</file>